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D8" w:rsidRDefault="00AF097D">
      <w:pPr>
        <w:spacing w:afterLines="50" w:after="156" w:line="560" w:lineRule="exact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附件1：</w:t>
      </w:r>
    </w:p>
    <w:p w:rsidR="002C52D8" w:rsidRDefault="00793C56">
      <w:pPr>
        <w:spacing w:afterLines="50" w:after="156"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793C56">
        <w:rPr>
          <w:rFonts w:ascii="方正小标宋简体" w:eastAsia="方正小标宋简体" w:hAnsi="黑体" w:hint="eastAsia"/>
          <w:sz w:val="32"/>
          <w:szCs w:val="32"/>
        </w:rPr>
        <w:t>武汉科技大学2021</w:t>
      </w:r>
      <w:r>
        <w:rPr>
          <w:rFonts w:ascii="方正小标宋简体" w:eastAsia="方正小标宋简体" w:hAnsi="黑体" w:hint="eastAsia"/>
          <w:sz w:val="32"/>
          <w:szCs w:val="32"/>
        </w:rPr>
        <w:t>年面向社会专项公开招聘专职辅导员</w:t>
      </w:r>
      <w:r w:rsidR="00AF097D">
        <w:rPr>
          <w:rFonts w:ascii="方正小标宋简体" w:eastAsia="方正小标宋简体" w:hAnsi="黑体" w:hint="eastAsia"/>
          <w:sz w:val="32"/>
          <w:szCs w:val="32"/>
        </w:rPr>
        <w:t>岗位及其资格条件一览表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018"/>
        <w:gridCol w:w="1040"/>
        <w:gridCol w:w="547"/>
        <w:gridCol w:w="530"/>
        <w:gridCol w:w="456"/>
        <w:gridCol w:w="1069"/>
        <w:gridCol w:w="1273"/>
        <w:gridCol w:w="1559"/>
        <w:gridCol w:w="992"/>
        <w:gridCol w:w="1984"/>
        <w:gridCol w:w="1758"/>
        <w:gridCol w:w="524"/>
        <w:gridCol w:w="422"/>
        <w:gridCol w:w="590"/>
      </w:tblGrid>
      <w:tr w:rsidR="002C52D8" w:rsidTr="005F66F5">
        <w:trPr>
          <w:trHeight w:val="450"/>
        </w:trPr>
        <w:tc>
          <w:tcPr>
            <w:tcW w:w="145" w:type="pct"/>
            <w:vMerge w:val="restart"/>
            <w:shd w:val="clear" w:color="auto" w:fill="auto"/>
            <w:vAlign w:val="center"/>
          </w:tcPr>
          <w:p w:rsidR="002C52D8" w:rsidRDefault="00AF0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726" w:type="pct"/>
            <w:gridSpan w:val="2"/>
            <w:shd w:val="clear" w:color="auto" w:fill="auto"/>
            <w:vAlign w:val="center"/>
          </w:tcPr>
          <w:p w:rsidR="002C52D8" w:rsidRDefault="00AF0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41" w:type="pct"/>
            <w:gridSpan w:val="3"/>
            <w:shd w:val="clear" w:color="auto" w:fill="auto"/>
            <w:vAlign w:val="center"/>
          </w:tcPr>
          <w:p w:rsidR="002C52D8" w:rsidRDefault="00AF0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招聘岗位及人数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</w:tcPr>
          <w:p w:rsidR="002C52D8" w:rsidRDefault="00AF0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:rsidR="002C52D8" w:rsidRDefault="00AF0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岗位描述</w:t>
            </w:r>
          </w:p>
        </w:tc>
        <w:tc>
          <w:tcPr>
            <w:tcW w:w="2220" w:type="pct"/>
            <w:gridSpan w:val="4"/>
            <w:shd w:val="clear" w:color="auto" w:fill="auto"/>
            <w:vAlign w:val="center"/>
          </w:tcPr>
          <w:p w:rsidR="002C52D8" w:rsidRDefault="00AF0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报考资格条件</w:t>
            </w:r>
          </w:p>
        </w:tc>
        <w:tc>
          <w:tcPr>
            <w:tcW w:w="185" w:type="pct"/>
            <w:vMerge w:val="restart"/>
            <w:shd w:val="clear" w:color="auto" w:fill="auto"/>
            <w:vAlign w:val="center"/>
          </w:tcPr>
          <w:p w:rsidR="002C52D8" w:rsidRDefault="00AF0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笔试</w:t>
            </w:r>
          </w:p>
        </w:tc>
        <w:tc>
          <w:tcPr>
            <w:tcW w:w="149" w:type="pct"/>
            <w:vMerge w:val="restart"/>
            <w:shd w:val="clear" w:color="auto" w:fill="auto"/>
            <w:vAlign w:val="center"/>
          </w:tcPr>
          <w:p w:rsidR="002C52D8" w:rsidRDefault="00AF0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</w:t>
            </w:r>
          </w:p>
        </w:tc>
        <w:tc>
          <w:tcPr>
            <w:tcW w:w="208" w:type="pct"/>
            <w:vMerge w:val="restart"/>
            <w:shd w:val="clear" w:color="auto" w:fill="auto"/>
            <w:vAlign w:val="center"/>
          </w:tcPr>
          <w:p w:rsidR="002C52D8" w:rsidRDefault="00AF0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面试入围比例</w:t>
            </w:r>
          </w:p>
        </w:tc>
      </w:tr>
      <w:tr w:rsidR="005F66F5" w:rsidTr="00617739">
        <w:trPr>
          <w:trHeight w:val="312"/>
        </w:trPr>
        <w:tc>
          <w:tcPr>
            <w:tcW w:w="145" w:type="pct"/>
            <w:vMerge/>
            <w:vAlign w:val="center"/>
          </w:tcPr>
          <w:p w:rsidR="002C52D8" w:rsidRDefault="002C52D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 w:val="restart"/>
            <w:shd w:val="clear" w:color="auto" w:fill="auto"/>
            <w:vAlign w:val="center"/>
          </w:tcPr>
          <w:p w:rsidR="002C52D8" w:rsidRDefault="00AF0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2C52D8" w:rsidRDefault="00AF0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193" w:type="pct"/>
            <w:vMerge w:val="restart"/>
            <w:shd w:val="clear" w:color="auto" w:fill="auto"/>
            <w:vAlign w:val="center"/>
          </w:tcPr>
          <w:p w:rsidR="002C52D8" w:rsidRDefault="00AF0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专业技术岗位</w:t>
            </w:r>
          </w:p>
        </w:tc>
        <w:tc>
          <w:tcPr>
            <w:tcW w:w="187" w:type="pct"/>
            <w:vMerge w:val="restart"/>
            <w:shd w:val="clear" w:color="auto" w:fill="auto"/>
            <w:vAlign w:val="center"/>
          </w:tcPr>
          <w:p w:rsidR="002C52D8" w:rsidRDefault="00AF0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161" w:type="pct"/>
            <w:vMerge w:val="restart"/>
            <w:shd w:val="clear" w:color="auto" w:fill="auto"/>
            <w:vAlign w:val="center"/>
          </w:tcPr>
          <w:p w:rsidR="002C52D8" w:rsidRDefault="00AF0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勤岗位</w:t>
            </w:r>
            <w:proofErr w:type="gramEnd"/>
          </w:p>
        </w:tc>
        <w:tc>
          <w:tcPr>
            <w:tcW w:w="377" w:type="pct"/>
            <w:vMerge/>
            <w:vAlign w:val="center"/>
          </w:tcPr>
          <w:p w:rsidR="002C52D8" w:rsidRDefault="002C52D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:rsidR="002C52D8" w:rsidRDefault="002C52D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0" w:type="pct"/>
            <w:vMerge w:val="restart"/>
            <w:shd w:val="clear" w:color="auto" w:fill="auto"/>
            <w:vAlign w:val="center"/>
          </w:tcPr>
          <w:p w:rsidR="002C52D8" w:rsidRDefault="00AF0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岗位所需</w:t>
            </w:r>
          </w:p>
          <w:p w:rsidR="002C52D8" w:rsidRDefault="00AF0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</w:tcPr>
          <w:p w:rsidR="002C52D8" w:rsidRDefault="00AF0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700" w:type="pct"/>
            <w:vMerge w:val="restart"/>
            <w:shd w:val="clear" w:color="auto" w:fill="auto"/>
            <w:vAlign w:val="center"/>
          </w:tcPr>
          <w:p w:rsidR="002C52D8" w:rsidRDefault="00AF0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</w:tcPr>
          <w:p w:rsidR="002C52D8" w:rsidRDefault="00AF097D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其它</w:t>
            </w:r>
          </w:p>
        </w:tc>
        <w:tc>
          <w:tcPr>
            <w:tcW w:w="185" w:type="pct"/>
            <w:vMerge/>
            <w:vAlign w:val="center"/>
          </w:tcPr>
          <w:p w:rsidR="002C52D8" w:rsidRDefault="002C52D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" w:type="pct"/>
            <w:vMerge/>
            <w:vAlign w:val="center"/>
          </w:tcPr>
          <w:p w:rsidR="002C52D8" w:rsidRDefault="002C52D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:rsidR="002C52D8" w:rsidRDefault="002C52D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F66F5" w:rsidTr="00617739">
        <w:trPr>
          <w:trHeight w:val="312"/>
        </w:trPr>
        <w:tc>
          <w:tcPr>
            <w:tcW w:w="145" w:type="pct"/>
            <w:vMerge/>
            <w:vAlign w:val="center"/>
          </w:tcPr>
          <w:p w:rsidR="002C52D8" w:rsidRDefault="002C52D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9" w:type="pct"/>
            <w:vMerge/>
            <w:vAlign w:val="center"/>
          </w:tcPr>
          <w:p w:rsidR="002C52D8" w:rsidRDefault="002C52D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7" w:type="pct"/>
            <w:vMerge/>
            <w:vAlign w:val="center"/>
          </w:tcPr>
          <w:p w:rsidR="002C52D8" w:rsidRDefault="002C52D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vMerge/>
            <w:vAlign w:val="center"/>
          </w:tcPr>
          <w:p w:rsidR="002C52D8" w:rsidRDefault="002C52D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7" w:type="pct"/>
            <w:vMerge/>
            <w:vAlign w:val="center"/>
          </w:tcPr>
          <w:p w:rsidR="002C52D8" w:rsidRDefault="002C52D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" w:type="pct"/>
            <w:vMerge/>
            <w:vAlign w:val="center"/>
          </w:tcPr>
          <w:p w:rsidR="002C52D8" w:rsidRDefault="002C52D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7" w:type="pct"/>
            <w:vMerge/>
            <w:vAlign w:val="center"/>
          </w:tcPr>
          <w:p w:rsidR="002C52D8" w:rsidRDefault="002C52D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9" w:type="pct"/>
            <w:vMerge/>
            <w:vAlign w:val="center"/>
          </w:tcPr>
          <w:p w:rsidR="002C52D8" w:rsidRDefault="002C52D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50" w:type="pct"/>
            <w:vMerge/>
            <w:vAlign w:val="center"/>
          </w:tcPr>
          <w:p w:rsidR="002C52D8" w:rsidRDefault="002C52D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0" w:type="pct"/>
            <w:vMerge/>
            <w:vAlign w:val="center"/>
          </w:tcPr>
          <w:p w:rsidR="002C52D8" w:rsidRDefault="002C52D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00" w:type="pct"/>
            <w:vMerge/>
            <w:vAlign w:val="center"/>
          </w:tcPr>
          <w:p w:rsidR="002C52D8" w:rsidRDefault="002C52D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0" w:type="pct"/>
            <w:vMerge/>
            <w:vAlign w:val="center"/>
          </w:tcPr>
          <w:p w:rsidR="002C52D8" w:rsidRDefault="002C52D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" w:type="pct"/>
            <w:vMerge/>
            <w:vAlign w:val="center"/>
          </w:tcPr>
          <w:p w:rsidR="002C52D8" w:rsidRDefault="002C52D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9" w:type="pct"/>
            <w:vMerge/>
            <w:vAlign w:val="center"/>
          </w:tcPr>
          <w:p w:rsidR="002C52D8" w:rsidRDefault="002C52D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" w:type="pct"/>
            <w:vMerge/>
            <w:vAlign w:val="center"/>
          </w:tcPr>
          <w:p w:rsidR="002C52D8" w:rsidRDefault="002C52D8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5F66F5" w:rsidTr="00617739">
        <w:trPr>
          <w:trHeight w:val="1593"/>
        </w:trPr>
        <w:tc>
          <w:tcPr>
            <w:tcW w:w="145" w:type="pct"/>
            <w:shd w:val="clear" w:color="auto" w:fill="auto"/>
            <w:vAlign w:val="center"/>
          </w:tcPr>
          <w:p w:rsidR="002C52D8" w:rsidRDefault="00AF097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C52D8" w:rsidRDefault="00AF097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武汉科技大学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C52D8" w:rsidRDefault="00AF097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武汉科技大学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2C52D8" w:rsidRDefault="00934CB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C52D8" w:rsidRDefault="002C5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C52D8" w:rsidRDefault="002C5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2C52D8" w:rsidRDefault="00AF097D" w:rsidP="00645A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本科生研究生</w:t>
            </w:r>
            <w:r w:rsidR="00934CB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留学生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专职辅导员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C52D8" w:rsidRDefault="00AF097D" w:rsidP="00645A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在高校从事学生日常思想政治教育和管理工作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C52D8" w:rsidRDefault="00AF097D" w:rsidP="00645A29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专业不限（具有心理学相关专业背景者优先）</w:t>
            </w:r>
            <w:r w:rsidR="005F66F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2C52D8" w:rsidRDefault="005F66F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F66F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2C52D8" w:rsidRPr="005F66F5" w:rsidRDefault="00AF097D" w:rsidP="00645A29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博士研究生：不超过30周岁（199</w:t>
            </w:r>
            <w:r w:rsidR="00C70F1B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年7月1日以后出生）</w:t>
            </w:r>
            <w:r w:rsidR="005F66F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硕士研究生：不超</w:t>
            </w:r>
            <w:bookmarkStart w:id="0" w:name="_GoBack"/>
            <w:bookmarkEnd w:id="0"/>
            <w:r w:rsidR="005F66F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过28周岁（1993年7月1日以后出生）</w:t>
            </w:r>
            <w:r w:rsidR="00645A2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2C52D8" w:rsidRDefault="005F66F5" w:rsidP="00617739">
            <w:pPr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F66F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①中共党员（含预备党员）；</w:t>
            </w:r>
            <w:r w:rsidR="0061773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</w:t>
            </w:r>
            <w:r w:rsidRPr="005F66F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具有在本科或研究生学习阶段担任学生干部的经历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C52D8" w:rsidRDefault="00AF097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2C52D8" w:rsidRDefault="00AF097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2C52D8" w:rsidRDefault="00AF097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1:3</w:t>
            </w:r>
          </w:p>
        </w:tc>
      </w:tr>
      <w:tr w:rsidR="005F66F5" w:rsidTr="00617739">
        <w:trPr>
          <w:trHeight w:val="1593"/>
        </w:trPr>
        <w:tc>
          <w:tcPr>
            <w:tcW w:w="145" w:type="pct"/>
            <w:shd w:val="clear" w:color="auto" w:fill="auto"/>
            <w:vAlign w:val="center"/>
          </w:tcPr>
          <w:p w:rsidR="002C52D8" w:rsidRDefault="00AF097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2C52D8" w:rsidRDefault="00AF097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武汉科技大学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2C52D8" w:rsidRDefault="00AF097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武汉科技大学</w:t>
            </w:r>
          </w:p>
        </w:tc>
        <w:tc>
          <w:tcPr>
            <w:tcW w:w="193" w:type="pct"/>
            <w:shd w:val="clear" w:color="auto" w:fill="auto"/>
            <w:vAlign w:val="center"/>
          </w:tcPr>
          <w:p w:rsidR="002C52D8" w:rsidRDefault="00C70F1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7" w:type="pct"/>
            <w:shd w:val="clear" w:color="auto" w:fill="auto"/>
            <w:vAlign w:val="center"/>
          </w:tcPr>
          <w:p w:rsidR="002C52D8" w:rsidRDefault="002C5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2C52D8" w:rsidRDefault="002C52D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2C52D8" w:rsidRDefault="00AF097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心理健康教育专职辅导员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2C52D8" w:rsidRDefault="00AF097D" w:rsidP="00645A2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负责大学生心理健康教育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2C52D8" w:rsidRDefault="005F66F5" w:rsidP="005F66F5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心理健康教育专职辅导员，还需要至少研究生阶段就读心理学专业，并有一定的心理咨询实践经验。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2C52D8" w:rsidRDefault="005F66F5" w:rsidP="005F66F5">
            <w:pPr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F66F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2C52D8" w:rsidRDefault="005F66F5" w:rsidP="00645A29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博士研究生：不超过30周岁（1991年7月1日以后出生）硕士研究生：不超过28周岁（1993年7月1日以后出生）</w:t>
            </w:r>
            <w:r w:rsidR="00645A2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2C52D8" w:rsidRDefault="00617739" w:rsidP="00645A29">
            <w:pPr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5F66F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①中共党员（含预备党员）；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②</w:t>
            </w:r>
            <w:r w:rsidRPr="005F66F5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具有在本科或研究生学习阶段担任学生干部的经历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85" w:type="pct"/>
            <w:shd w:val="clear" w:color="auto" w:fill="auto"/>
            <w:vAlign w:val="center"/>
          </w:tcPr>
          <w:p w:rsidR="002C52D8" w:rsidRDefault="00AF097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149" w:type="pct"/>
            <w:shd w:val="clear" w:color="auto" w:fill="auto"/>
            <w:vAlign w:val="center"/>
          </w:tcPr>
          <w:p w:rsidR="002C52D8" w:rsidRDefault="00AF097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2C52D8" w:rsidRDefault="00AF097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1:3</w:t>
            </w:r>
          </w:p>
        </w:tc>
      </w:tr>
    </w:tbl>
    <w:p w:rsidR="002C52D8" w:rsidRDefault="002C52D8"/>
    <w:sectPr w:rsidR="002C52D8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5C"/>
    <w:rsid w:val="00091619"/>
    <w:rsid w:val="001E1F34"/>
    <w:rsid w:val="002C52D8"/>
    <w:rsid w:val="003F46C0"/>
    <w:rsid w:val="004268C2"/>
    <w:rsid w:val="005F66F5"/>
    <w:rsid w:val="00617739"/>
    <w:rsid w:val="00645A29"/>
    <w:rsid w:val="006D64D6"/>
    <w:rsid w:val="00793C56"/>
    <w:rsid w:val="008F6055"/>
    <w:rsid w:val="00934CB8"/>
    <w:rsid w:val="009F505C"/>
    <w:rsid w:val="00A461A3"/>
    <w:rsid w:val="00A97439"/>
    <w:rsid w:val="00AF097D"/>
    <w:rsid w:val="00C70F1B"/>
    <w:rsid w:val="00CC1E1B"/>
    <w:rsid w:val="00E65D3F"/>
    <w:rsid w:val="00E70D4A"/>
    <w:rsid w:val="00F37365"/>
    <w:rsid w:val="165E7084"/>
    <w:rsid w:val="1A880B37"/>
    <w:rsid w:val="204528A0"/>
    <w:rsid w:val="5F733880"/>
    <w:rsid w:val="7663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556A66-F3FD-4C38-B6D6-6823838A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472</Characters>
  <Application>Microsoft Office Word</Application>
  <DocSecurity>0</DocSecurity>
  <Lines>3</Lines>
  <Paragraphs>1</Paragraphs>
  <ScaleCrop>false</ScaleCrop>
  <Company>HP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zhaopin</dc:creator>
  <cp:lastModifiedBy>洪守胜</cp:lastModifiedBy>
  <cp:revision>34</cp:revision>
  <dcterms:created xsi:type="dcterms:W3CDTF">2014-10-29T12:08:00Z</dcterms:created>
  <dcterms:modified xsi:type="dcterms:W3CDTF">2021-01-26T00:48:00Z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